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78" w:rsidRPr="00E62478" w:rsidRDefault="00E62478" w:rsidP="00E6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2478">
        <w:rPr>
          <w:rFonts w:ascii="Arial" w:eastAsia="Times New Roman" w:hAnsi="Arial" w:cs="Arial"/>
          <w:b/>
          <w:bCs/>
          <w:color w:val="000000"/>
          <w:lang w:eastAsia="it-IT"/>
        </w:rPr>
        <w:t xml:space="preserve">GINOSA, </w:t>
      </w:r>
      <w:bookmarkStart w:id="0" w:name="_GoBack"/>
      <w:r w:rsidRPr="00E62478">
        <w:rPr>
          <w:rFonts w:ascii="Arial" w:eastAsia="Times New Roman" w:hAnsi="Arial" w:cs="Arial"/>
          <w:b/>
          <w:bCs/>
          <w:color w:val="000000"/>
          <w:lang w:eastAsia="it-IT"/>
        </w:rPr>
        <w:t>NOMINATO ASSESSORE DOMENICO GIGANTE: </w:t>
      </w:r>
    </w:p>
    <w:p w:rsidR="00E62478" w:rsidRPr="00E62478" w:rsidRDefault="00E62478" w:rsidP="00E6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2478">
        <w:rPr>
          <w:rFonts w:ascii="Arial" w:eastAsia="Times New Roman" w:hAnsi="Arial" w:cs="Arial"/>
          <w:b/>
          <w:bCs/>
          <w:color w:val="000000"/>
          <w:lang w:eastAsia="it-IT"/>
        </w:rPr>
        <w:t>LE DELEGHE DEI COMPONENTI DELLA GIUNTA</w:t>
      </w:r>
    </w:p>
    <w:bookmarkEnd w:id="0"/>
    <w:p w:rsidR="00E62478" w:rsidRPr="00E62478" w:rsidRDefault="00E62478" w:rsidP="00E6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2478" w:rsidRPr="00E62478" w:rsidRDefault="00E62478" w:rsidP="00E6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2478">
        <w:rPr>
          <w:rFonts w:ascii="Arial" w:eastAsia="Times New Roman" w:hAnsi="Arial" w:cs="Arial"/>
          <w:color w:val="000000"/>
          <w:lang w:eastAsia="it-IT"/>
        </w:rPr>
        <w:t>Politiche di Bilancio e Tributarie, di Valorizzazione delle Risorse Umane e dello Sviluppo e Promozione Economica Locale (Turismo-Commercio-Artigianato-Agricoltura): sono le deleghe del neo assessore della Giunta Comunale Domenico Gigante. Il Sindaco Vito Parisi ha firmato il decreto di nomina in data odierna. </w:t>
      </w:r>
    </w:p>
    <w:p w:rsidR="00E62478" w:rsidRPr="00E62478" w:rsidRDefault="00E62478" w:rsidP="00E6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2478" w:rsidRPr="00E62478" w:rsidRDefault="00E62478" w:rsidP="00E6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2478">
        <w:rPr>
          <w:rFonts w:ascii="Arial" w:eastAsia="Times New Roman" w:hAnsi="Arial" w:cs="Arial"/>
          <w:color w:val="000000"/>
          <w:lang w:eastAsia="it-IT"/>
        </w:rPr>
        <w:t>&lt;&lt;</w:t>
      </w:r>
      <w:r w:rsidRPr="00E62478">
        <w:rPr>
          <w:rFonts w:ascii="Arial" w:eastAsia="Times New Roman" w:hAnsi="Arial" w:cs="Arial"/>
          <w:i/>
          <w:iCs/>
          <w:color w:val="000000"/>
          <w:lang w:eastAsia="it-IT"/>
        </w:rPr>
        <w:t>Alla luce delle azioni intraprese e dei cambiamenti già in atto</w:t>
      </w:r>
      <w:r w:rsidRPr="00E62478">
        <w:rPr>
          <w:rFonts w:ascii="Arial" w:eastAsia="Times New Roman" w:hAnsi="Arial" w:cs="Arial"/>
          <w:color w:val="000000"/>
          <w:lang w:eastAsia="it-IT"/>
        </w:rPr>
        <w:t xml:space="preserve"> - spiega il Primo Cittadino - </w:t>
      </w:r>
      <w:r w:rsidRPr="00E62478">
        <w:rPr>
          <w:rFonts w:ascii="Arial" w:eastAsia="Times New Roman" w:hAnsi="Arial" w:cs="Arial"/>
          <w:i/>
          <w:iCs/>
          <w:color w:val="000000"/>
          <w:lang w:eastAsia="it-IT"/>
        </w:rPr>
        <w:t xml:space="preserve">abbiamo rimodulato le deleghe sulla base degli obiettivi che ciascun assessore intende perseguire in questo 2023 e negli anni successivi e di quegli ambiti che avevano bisogno di maggiore attenzione. Inoltre, in principio della rotazione annuale dell’incarico che abbiamo sempre seguito, a partire da febbraio Dania </w:t>
      </w:r>
      <w:proofErr w:type="spellStart"/>
      <w:r w:rsidRPr="00E62478">
        <w:rPr>
          <w:rFonts w:ascii="Arial" w:eastAsia="Times New Roman" w:hAnsi="Arial" w:cs="Arial"/>
          <w:i/>
          <w:iCs/>
          <w:color w:val="000000"/>
          <w:lang w:eastAsia="it-IT"/>
        </w:rPr>
        <w:t>Sansolino</w:t>
      </w:r>
      <w:proofErr w:type="spellEnd"/>
      <w:r w:rsidRPr="00E62478">
        <w:rPr>
          <w:rFonts w:ascii="Arial" w:eastAsia="Times New Roman" w:hAnsi="Arial" w:cs="Arial"/>
          <w:i/>
          <w:iCs/>
          <w:color w:val="000000"/>
          <w:lang w:eastAsia="it-IT"/>
        </w:rPr>
        <w:t xml:space="preserve"> avrà le funzioni di Vicesindaco. </w:t>
      </w:r>
    </w:p>
    <w:p w:rsidR="00E62478" w:rsidRPr="00E62478" w:rsidRDefault="00E62478" w:rsidP="00E6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2478">
        <w:rPr>
          <w:rFonts w:ascii="Arial" w:eastAsia="Times New Roman" w:hAnsi="Arial" w:cs="Arial"/>
          <w:i/>
          <w:iCs/>
          <w:color w:val="000000"/>
          <w:lang w:eastAsia="it-IT"/>
        </w:rPr>
        <w:t>Ringrazio Nunzio Ricciardi per quanto svolto e auguro a lui e a tutti i componenti della Giunta buon lavoro&gt;&gt;.</w:t>
      </w:r>
    </w:p>
    <w:p w:rsidR="00E62478" w:rsidRPr="00E62478" w:rsidRDefault="00E62478" w:rsidP="00E6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2478">
        <w:rPr>
          <w:rFonts w:ascii="Arial" w:eastAsia="Times New Roman" w:hAnsi="Arial" w:cs="Arial"/>
          <w:i/>
          <w:iCs/>
          <w:color w:val="000000"/>
          <w:lang w:eastAsia="it-IT"/>
        </w:rPr>
        <w:br/>
      </w:r>
    </w:p>
    <w:p w:rsidR="00E62478" w:rsidRPr="00E62478" w:rsidRDefault="00E62478" w:rsidP="00E6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2478">
        <w:rPr>
          <w:rFonts w:ascii="Arial" w:eastAsia="Times New Roman" w:hAnsi="Arial" w:cs="Arial"/>
          <w:color w:val="000000"/>
          <w:lang w:eastAsia="it-IT"/>
        </w:rPr>
        <w:t>Queste sono le deleghe di ciascun assessore:</w:t>
      </w:r>
    </w:p>
    <w:p w:rsidR="00E62478" w:rsidRPr="00E62478" w:rsidRDefault="00E62478" w:rsidP="00E6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2478" w:rsidRPr="00E62478" w:rsidRDefault="00E62478" w:rsidP="00E6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2478">
        <w:rPr>
          <w:rFonts w:ascii="Arial" w:eastAsia="Times New Roman" w:hAnsi="Arial" w:cs="Arial"/>
          <w:color w:val="000000"/>
          <w:lang w:eastAsia="it-IT"/>
        </w:rPr>
        <w:t>NUNZIO RICCIARDI - Infrastrutture, Lavori Pubblici, Manutenzioni, Ambiente e Gestione Rifiuti, Patrimonio, Centro Storico e Servizi Cimiteriali;</w:t>
      </w:r>
    </w:p>
    <w:p w:rsidR="00E62478" w:rsidRPr="00E62478" w:rsidRDefault="00E62478" w:rsidP="00E6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2478" w:rsidRPr="00E62478" w:rsidRDefault="00E62478" w:rsidP="00E6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2478">
        <w:rPr>
          <w:rFonts w:ascii="Arial" w:eastAsia="Times New Roman" w:hAnsi="Arial" w:cs="Arial"/>
          <w:color w:val="000000"/>
          <w:lang w:eastAsia="it-IT"/>
        </w:rPr>
        <w:t>DOMENICO GIGANTE - Politiche di Bilancio e Tributarie, di Valorizzazione delle Risorse Umane e dello Sviluppo e Promozione Economica Locale (Turismo-Commercio-Artigianato-Agricoltura);</w:t>
      </w:r>
    </w:p>
    <w:p w:rsidR="00E62478" w:rsidRPr="00E62478" w:rsidRDefault="00E62478" w:rsidP="00E6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2478" w:rsidRPr="00E62478" w:rsidRDefault="00E62478" w:rsidP="00E6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2478">
        <w:rPr>
          <w:rFonts w:ascii="Arial" w:eastAsia="Times New Roman" w:hAnsi="Arial" w:cs="Arial"/>
          <w:color w:val="000000"/>
          <w:lang w:eastAsia="it-IT"/>
        </w:rPr>
        <w:t>NICOLA ARICÒ - Partecipazione e Prossimità di Marina di Ginosa, Viabilità, Mobilità Sostenibile e Accessibilità;</w:t>
      </w:r>
    </w:p>
    <w:p w:rsidR="00E62478" w:rsidRPr="00E62478" w:rsidRDefault="00E62478" w:rsidP="00E6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2478" w:rsidRPr="00E62478" w:rsidRDefault="00E62478" w:rsidP="00E6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2478">
        <w:rPr>
          <w:rFonts w:ascii="Arial" w:eastAsia="Times New Roman" w:hAnsi="Arial" w:cs="Arial"/>
          <w:color w:val="000000"/>
          <w:lang w:eastAsia="it-IT"/>
        </w:rPr>
        <w:t>DANIA SANSOLINO - Politiche Sociali, Servizi alla Persona, Inclusione Sociale, Contrasto alla Povertà, Accoglienza, Integrazione e Lavoro;</w:t>
      </w:r>
    </w:p>
    <w:p w:rsidR="00E62478" w:rsidRPr="00E62478" w:rsidRDefault="00E62478" w:rsidP="00E6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2478" w:rsidRPr="00E62478" w:rsidRDefault="00E62478" w:rsidP="00E6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2478">
        <w:rPr>
          <w:rFonts w:ascii="Arial" w:eastAsia="Times New Roman" w:hAnsi="Arial" w:cs="Arial"/>
          <w:color w:val="000000"/>
          <w:lang w:eastAsia="it-IT"/>
        </w:rPr>
        <w:t>VERA SANTORO - Politiche Culturali, Educative e Sensibilizzazione alla Legalità, al Senso Civico e alla Lotta alle Mafie.</w:t>
      </w:r>
    </w:p>
    <w:p w:rsidR="00C32305" w:rsidRDefault="00C32305"/>
    <w:sectPr w:rsidR="00C323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78"/>
    <w:rsid w:val="00C32305"/>
    <w:rsid w:val="00E6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6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6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2023-02-07T10:31:00Z</dcterms:created>
  <dcterms:modified xsi:type="dcterms:W3CDTF">2023-02-07T10:32:00Z</dcterms:modified>
</cp:coreProperties>
</file>