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7" w:rsidRDefault="00D32627" w:rsidP="00D3262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50505"/>
          <w:sz w:val="23"/>
          <w:szCs w:val="23"/>
        </w:rPr>
        <w:t xml:space="preserve">Fuori le discriminazioni, conosciamo il CAD </w:t>
      </w:r>
      <w:proofErr w:type="spellStart"/>
      <w:r>
        <w:rPr>
          <w:rFonts w:ascii="Arial" w:hAnsi="Arial" w:cs="Arial"/>
          <w:b/>
          <w:bCs/>
          <w:color w:val="050505"/>
          <w:sz w:val="23"/>
          <w:szCs w:val="23"/>
        </w:rPr>
        <w:t>Mo.N.Di</w:t>
      </w:r>
      <w:proofErr w:type="spellEnd"/>
      <w:r>
        <w:rPr>
          <w:rFonts w:ascii="Arial" w:hAnsi="Arial" w:cs="Arial"/>
          <w:b/>
          <w:bCs/>
          <w:color w:val="050505"/>
          <w:sz w:val="23"/>
          <w:szCs w:val="23"/>
        </w:rPr>
        <w:t>: incontro pubblico a Ginosa</w:t>
      </w:r>
    </w:p>
    <w:p w:rsidR="00D32627" w:rsidRDefault="00D32627" w:rsidP="00D3262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32627" w:rsidRDefault="00D32627" w:rsidP="00D3262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50505"/>
          <w:sz w:val="23"/>
          <w:szCs w:val="23"/>
        </w:rPr>
        <w:t xml:space="preserve">Giovedì 17 novembre, alle ore 16,00 verrà presentato presso la Sala Consiliare del Comune di Ginosa </w:t>
      </w:r>
      <w:proofErr w:type="spellStart"/>
      <w:r>
        <w:rPr>
          <w:rFonts w:ascii="Arial" w:hAnsi="Arial" w:cs="Arial"/>
          <w:b/>
          <w:bCs/>
          <w:color w:val="050505"/>
          <w:sz w:val="23"/>
          <w:szCs w:val="23"/>
        </w:rPr>
        <w:t>Mo.N.Di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, il nuovo Centro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Antidiscriminazioni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nato per sostenere persone LGBTQI+ vittime di discriminazioni, maltrattamenti, violenze e abusi.</w:t>
      </w:r>
    </w:p>
    <w:p w:rsidR="00D32627" w:rsidRDefault="00D32627" w:rsidP="00D3262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50505"/>
          <w:sz w:val="23"/>
          <w:szCs w:val="23"/>
        </w:rPr>
        <w:t>Saranno presentati obiettivi, azioni e modalità di accesso durante l’incontro pubblico che vedrà protagonisti:</w:t>
      </w:r>
    </w:p>
    <w:p w:rsidR="00D32627" w:rsidRDefault="00D32627" w:rsidP="00D32627">
      <w:pPr>
        <w:pStyle w:val="NormaleWeb"/>
        <w:numPr>
          <w:ilvl w:val="0"/>
          <w:numId w:val="1"/>
        </w:numPr>
        <w:spacing w:before="120" w:beforeAutospacing="0" w:after="0" w:afterAutospacing="0"/>
        <w:ind w:left="945"/>
        <w:textAlignment w:val="baseline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 xml:space="preserve">Rosy PAPARELLA, Coordinatrice CAD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Mo.N.Di</w:t>
      </w:r>
      <w:proofErr w:type="spellEnd"/>
      <w:r>
        <w:rPr>
          <w:rFonts w:ascii="Arial" w:hAnsi="Arial" w:cs="Arial"/>
          <w:color w:val="050505"/>
          <w:sz w:val="23"/>
          <w:szCs w:val="23"/>
        </w:rPr>
        <w:t>;</w:t>
      </w:r>
    </w:p>
    <w:p w:rsidR="00D32627" w:rsidRDefault="00D32627" w:rsidP="00D32627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Rossana PERAZZO, Operatrice Hermes Academy.</w:t>
      </w:r>
    </w:p>
    <w:p w:rsidR="00D32627" w:rsidRDefault="00D32627" w:rsidP="00D32627">
      <w:pPr>
        <w:pStyle w:val="NormaleWeb"/>
        <w:shd w:val="clear" w:color="auto" w:fill="FFFFFF"/>
        <w:spacing w:before="12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50505"/>
          <w:sz w:val="23"/>
          <w:szCs w:val="23"/>
        </w:rPr>
        <w:t>Saluti istituzionali di:</w:t>
      </w:r>
    </w:p>
    <w:p w:rsidR="00D32627" w:rsidRDefault="00D32627" w:rsidP="00D32627">
      <w:pPr>
        <w:pStyle w:val="NormaleWeb"/>
        <w:numPr>
          <w:ilvl w:val="0"/>
          <w:numId w:val="2"/>
        </w:numPr>
        <w:spacing w:before="120" w:beforeAutospacing="0" w:after="0" w:afterAutospacing="0"/>
        <w:ind w:left="945"/>
        <w:textAlignment w:val="baseline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Vito PARISI, Sindaco del Comune di Ginosa;</w:t>
      </w:r>
    </w:p>
    <w:p w:rsidR="00D32627" w:rsidRDefault="00D32627" w:rsidP="00D32627">
      <w:pPr>
        <w:pStyle w:val="Normale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Dania SANSOLINO, Assessore alle Politiche Sociali;</w:t>
      </w:r>
    </w:p>
    <w:p w:rsidR="00D32627" w:rsidRDefault="00D32627" w:rsidP="00D32627">
      <w:pPr>
        <w:pStyle w:val="Normale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Tommasina COSSUT, Consigliere Comunale con Delega alle Pari Opportunità.</w:t>
      </w:r>
    </w:p>
    <w:p w:rsidR="00D32627" w:rsidRDefault="00D32627" w:rsidP="00D32627">
      <w:pPr>
        <w:pStyle w:val="NormaleWeb"/>
        <w:shd w:val="clear" w:color="auto" w:fill="FFFFFF"/>
        <w:spacing w:before="12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50505"/>
          <w:sz w:val="23"/>
          <w:szCs w:val="23"/>
        </w:rPr>
        <w:t>Mo.N.di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. è un progetto di Mixed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lgbti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, Sud Est Donne (rete di centri antiviolenza) e Hermes Academy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Onlus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di Taranto. La presentazione è promossa in collaborazione con l'Ambito Territoriale TA/1 che vede Ginosa capofila.</w:t>
      </w:r>
    </w:p>
    <w:p w:rsidR="0078429F" w:rsidRDefault="0078429F">
      <w:bookmarkStart w:id="0" w:name="_GoBack"/>
      <w:bookmarkEnd w:id="0"/>
    </w:p>
    <w:sectPr w:rsidR="00784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5B84"/>
    <w:multiLevelType w:val="multilevel"/>
    <w:tmpl w:val="59A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B7FD8"/>
    <w:multiLevelType w:val="multilevel"/>
    <w:tmpl w:val="BDF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27"/>
    <w:rsid w:val="0078429F"/>
    <w:rsid w:val="00D3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2022-11-16T11:34:00Z</dcterms:created>
  <dcterms:modified xsi:type="dcterms:W3CDTF">2022-11-16T11:34:00Z</dcterms:modified>
</cp:coreProperties>
</file>