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A" w:rsidRPr="00C726AA" w:rsidRDefault="00C726AA" w:rsidP="00C7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b/>
          <w:bCs/>
          <w:color w:val="000000"/>
          <w:lang w:eastAsia="it-IT"/>
        </w:rPr>
        <w:t>INSEDIATO IL COMITATO DI FRAZIONE DI MARINA DI GINOSA: ELETTI PRESIDENTE, VICEPRESIDENTE E SEGRETARIO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000000"/>
          <w:lang w:eastAsia="it-IT"/>
        </w:rPr>
        <w:t>Si è ufficialmente insediato il 9 agosto 2021 il Comitato di Frazione di Marina di Ginosa presso il Palazzo della Delegazione. Presenti i componenti eletti a seguito delle votazioni svoltesi l’11 luglio 2021, il Sindaco di Ginosa Vito Parisi e il Delegato Sindaco Angelo Moro.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000000"/>
          <w:lang w:eastAsia="it-IT"/>
        </w:rPr>
        <w:t>Oltre all'insediamento, vi è stata l’elezione attraverso votazione degli stessi componenti di Presidente, Vicepresidente e Segretario, rispettivamente Domenico Rizzi, Andrea Matichecchia e Nunzio Salluce.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000000"/>
          <w:lang w:eastAsia="it-IT"/>
        </w:rPr>
        <w:t>&lt;&lt;</w:t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L'istituzione del Comitato di Frazione ha lo scopo precipuo di restituire a Marina di Ginosa una ulteriore opportunità di partecipare alla vita pubblica e di essere uno strumento di conoscenza e partecipazione attiva della comunità Marinese</w:t>
      </w:r>
      <w:r w:rsidRPr="00C726AA">
        <w:rPr>
          <w:rFonts w:ascii="Arial" w:eastAsia="Times New Roman" w:hAnsi="Arial" w:cs="Arial"/>
          <w:color w:val="000000"/>
          <w:lang w:eastAsia="it-IT"/>
        </w:rPr>
        <w:t xml:space="preserve"> - ha spiegato Moro - </w:t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presso la sala riunioni, restituita alla cittadinanza da quasi 5 anni, si sono svolte le elezioni per nominare le figure del Presidente, Vicepresidente e Segretario del Comitato.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 xml:space="preserve">In questo modo, si potranno avviare le attività di questo importante strumento partecipativo. </w:t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br/>
        <w:t>Auguro a tutti i componenti di essere sempre uniti tra loro per portare avanti ogni iniziativa e ogni riunione. La cittadinanza apprezzerà il lavoro svolto e sicuramente si metterà a disposizione per migliorare il nostro amato paese</w:t>
      </w:r>
      <w:r w:rsidRPr="00C726AA">
        <w:rPr>
          <w:rFonts w:ascii="Arial" w:eastAsia="Times New Roman" w:hAnsi="Arial" w:cs="Arial"/>
          <w:color w:val="000000"/>
          <w:lang w:eastAsia="it-IT"/>
        </w:rPr>
        <w:t>&gt;&gt;. 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000000"/>
          <w:lang w:eastAsia="it-IT"/>
        </w:rPr>
        <w:t>&lt;&lt;</w:t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Una giornata importante per Marina di Ginosa e la sua comunità</w:t>
      </w:r>
      <w:r w:rsidRPr="00C726AA">
        <w:rPr>
          <w:rFonts w:ascii="Arial" w:eastAsia="Times New Roman" w:hAnsi="Arial" w:cs="Arial"/>
          <w:color w:val="000000"/>
          <w:lang w:eastAsia="it-IT"/>
        </w:rPr>
        <w:t xml:space="preserve"> - ha aggiunto Parisi -</w:t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 xml:space="preserve"> ieri sera si è ufficialmente insediato il Comitato di Frazione di Marina di Ginosa presso il Palazzo della Delegazione. 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Assieme al Delegato Sindaco Angelo Moro abbiamo preso parte a questa tappa fondamentale di un percorso fortemente voluto dall’Amministrazione. 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Quello del Comitato di Frazione, è bene ricordarlo, è un procedimento che parte dal basso, grazie anche alla volontà del gruppo promotore di liberi cittadini quale “Parola ai Marinesi’’.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726AA" w:rsidRPr="00C726AA" w:rsidRDefault="00C726AA" w:rsidP="00C7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Uno strumento di democrazia e partecipazione a favore dei cittadini. Il Comitato, infatti, ha poteri di iniziativa e coordinamento degli interventi e delle iniziative stesse programmate a Marina di Ginosa riguardanti la promozione del territorio, attività sociali, culturali e sportive e favorisce la condivisione e l’individuazione delle scelte e delle azioni volte a trovare soluzioni specifiche per questa importante realtà territoriale.</w:t>
      </w:r>
    </w:p>
    <w:p w:rsidR="0076589B" w:rsidRDefault="00C726AA" w:rsidP="00C726AA">
      <w:r w:rsidRPr="00C726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726AA">
        <w:rPr>
          <w:rFonts w:ascii="Arial" w:eastAsia="Times New Roman" w:hAnsi="Arial" w:cs="Arial"/>
          <w:i/>
          <w:iCs/>
          <w:color w:val="000000"/>
          <w:lang w:eastAsia="it-IT"/>
        </w:rPr>
        <w:t>Ai neo eletti e al Comitato di Frazione di Marina di Ginosa auguro buon lavoro</w:t>
      </w:r>
      <w:r w:rsidRPr="00C726AA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765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A"/>
    <w:rsid w:val="0076589B"/>
    <w:rsid w:val="00C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2021-08-20T10:16:00Z</dcterms:created>
  <dcterms:modified xsi:type="dcterms:W3CDTF">2021-08-20T10:16:00Z</dcterms:modified>
</cp:coreProperties>
</file>